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24" w:rsidRDefault="00113624" w:rsidP="001136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3624" w:rsidRDefault="00113624" w:rsidP="001136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3624" w:rsidRDefault="00113624" w:rsidP="001136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3624" w:rsidRDefault="00113624" w:rsidP="001136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3624" w:rsidRDefault="00113624" w:rsidP="001136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3624" w:rsidRDefault="00113624" w:rsidP="001136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3624" w:rsidRDefault="00113624" w:rsidP="001136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3624" w:rsidRPr="00113624" w:rsidRDefault="00113624" w:rsidP="00113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1362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Календарно-тематический план</w:t>
      </w:r>
    </w:p>
    <w:p w:rsidR="00113624" w:rsidRPr="00113624" w:rsidRDefault="00113624" w:rsidP="00113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1362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Кружка </w:t>
      </w:r>
      <w:r w:rsidR="00F5747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по бумагопластике </w:t>
      </w:r>
      <w:r w:rsidRPr="0011362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«Бумажная фантазия»</w:t>
      </w:r>
    </w:p>
    <w:p w:rsidR="00113624" w:rsidRDefault="00113624" w:rsidP="001136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3624" w:rsidRDefault="00113624" w:rsidP="001136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3624" w:rsidRDefault="00113624" w:rsidP="001136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3624" w:rsidRDefault="00113624" w:rsidP="001136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3624" w:rsidRDefault="00113624" w:rsidP="001136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3624" w:rsidRDefault="00113624" w:rsidP="001136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77B8" w:rsidRDefault="00F57470" w:rsidP="00F574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</w:t>
      </w:r>
      <w:r w:rsidR="001136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Руководитель: Чижова Л.Г.</w:t>
      </w:r>
    </w:p>
    <w:p w:rsidR="00F57470" w:rsidRPr="00113624" w:rsidRDefault="00F57470" w:rsidP="00F574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77B8" w:rsidRPr="00113624" w:rsidRDefault="00113624" w:rsidP="00BC7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 дети от 5</w:t>
      </w:r>
      <w:r w:rsidR="00BC77B8"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 лет</w:t>
      </w:r>
    </w:p>
    <w:p w:rsidR="00BC77B8" w:rsidRPr="00113624" w:rsidRDefault="00BC77B8" w:rsidP="00BC7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77B8" w:rsidRPr="00113624" w:rsidRDefault="00113624" w:rsidP="0011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Пояснительная записка</w:t>
      </w:r>
    </w:p>
    <w:p w:rsidR="00BC77B8" w:rsidRPr="00113624" w:rsidRDefault="00BC77B8" w:rsidP="0011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творить – внутренняя потребность ребенка, она возникает у него самостоя</w:t>
      </w:r>
      <w:r w:rsidR="00113624"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и отличается </w:t>
      </w: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искренностью. Творческая работа ребенка с различными материалами, в процессе которой он создает полезные и эстетически значимые предметы и изделия для украшения быта (игр, труда и отдыха). Такой труд является декоративной, художественно-прикладной деятельностью ребенка, поскольку при создании красивых предметов он учитывает эстетические качества материалов на основе имеющихся представлений, знаний, практического опыта, приобретенных в процессе образовательной деятельности в детском саду.</w:t>
      </w:r>
    </w:p>
    <w:p w:rsidR="00BC77B8" w:rsidRPr="00113624" w:rsidRDefault="00BC77B8" w:rsidP="0011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Разрабатывая программу, попыталась сделать ее более эффективной благодаря подбору интересных для детей тем кружковых занятий, включающих изготовление индивидуальн</w:t>
      </w:r>
      <w:r w:rsidR="00113624"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изделий </w:t>
      </w: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использовать их в играх, как подарки</w:t>
      </w:r>
      <w:r w:rsidR="00113624"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7B8" w:rsidRPr="00113624" w:rsidRDefault="00BC77B8" w:rsidP="0011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разнообразных материалов в работе положительно скажется на активизации мелкой моторики рук, развитию мелких мышц руки, развитии воображения, фантазии, памяти, способности организовать свою деятельность (усидчивость, длительность внимания). Это в свою очередь благоприятно скажется на успешной адаптации к школьному обучению.</w:t>
      </w:r>
    </w:p>
    <w:p w:rsidR="00BC77B8" w:rsidRPr="00113624" w:rsidRDefault="00BC77B8" w:rsidP="0011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7B8" w:rsidRPr="00113624" w:rsidRDefault="00BC77B8" w:rsidP="0011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программы: </w:t>
      </w:r>
    </w:p>
    <w:p w:rsidR="00BC77B8" w:rsidRPr="00113624" w:rsidRDefault="00BC77B8" w:rsidP="0011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организованный художественный труд в детском саду и семье дает детям углубленные знания о качестве и возможностях различных материалов, способствует закреплению положительных эмоций, стимулирует желание трудиться и овладевать особенностями мастерства, приобщает к народному декоративному искусству, подготавливает ребенка к последующему обучению в школе. Следовательно, есть все основания рассматривать данную деятельность, как важный элемент гармоничного развития детей.</w:t>
      </w:r>
    </w:p>
    <w:p w:rsidR="00BC77B8" w:rsidRPr="00113624" w:rsidRDefault="00BC77B8" w:rsidP="0011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значимость:</w:t>
      </w:r>
      <w:r w:rsidRPr="001136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BC77B8" w:rsidRPr="00113624" w:rsidRDefault="00BC77B8" w:rsidP="0011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труд является одним из важнейших средств познания мира и развития знаний эстетического воспитания, так как оно связано с </w:t>
      </w: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самостоятельной практической и творческой деятельностью ребенка. В процессе творческого обучения у ребенка совершенствуются наблюдательность и эстетическое восприятие, художественный вкус и творческие способности, ребенка формируется и развивается определенные способности: зрительная оценка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BC77B8" w:rsidRPr="00113624" w:rsidRDefault="00BC77B8" w:rsidP="0011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А также, позволяет плодотворно решать задачи подготовки детей к школе.</w:t>
      </w:r>
    </w:p>
    <w:p w:rsidR="00BC77B8" w:rsidRPr="00113624" w:rsidRDefault="00BC77B8" w:rsidP="0011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возрастной группы детей, которым адресована программа </w:t>
      </w:r>
    </w:p>
    <w:p w:rsidR="00BC77B8" w:rsidRPr="00113624" w:rsidRDefault="00BC77B8" w:rsidP="0011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ребенка в дошкольном возрасте имеет большое значение, поскольку до семи лет закладываются основы мышления, произвольности, самостоятельности и свободы поведения. Эти достижения дошкольника являются результатом построенного обучения. Ребенок учится ставить и достигать разные цели. Он сам может выбрать, чем ему заняться, и при этом самостоятельно определяет тему, материалы, способы действий. Все это по сути дела составляет основу творчества и служит фундаментом дальнейшего развития ребенка, успешности его обучения в целом.</w:t>
      </w:r>
    </w:p>
    <w:p w:rsidR="00BC77B8" w:rsidRPr="00113624" w:rsidRDefault="00BC77B8" w:rsidP="0011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BC77B8" w:rsidRPr="00113624" w:rsidRDefault="00BC77B8" w:rsidP="001136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всесторонне интеллектуальной, эстетически развитой творческой личности; опираясь на интегрированный подход;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</w:r>
    </w:p>
    <w:p w:rsidR="00BC77B8" w:rsidRPr="00113624" w:rsidRDefault="00BC77B8" w:rsidP="0011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BC77B8" w:rsidRPr="00113624" w:rsidRDefault="00BC77B8" w:rsidP="0011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реализацию </w:t>
      </w:r>
      <w:r w:rsidRPr="0011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педагогических, познавательных и творческих задач.</w:t>
      </w:r>
    </w:p>
    <w:p w:rsidR="00BC77B8" w:rsidRPr="00113624" w:rsidRDefault="00BC77B8" w:rsidP="0011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задачи</w:t>
      </w: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 формирование таких свойств личности, как внимание, осознанность в действиях, усидчивость, целеустремленность, аккуратность, художественный вкус, стремление к экспериментированию, формирование творческого начала в личности ребенка, развитие его индивидуальности.</w:t>
      </w: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задачи</w:t>
      </w: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через поиск детьми новых знаний и познание своих возможностей путем соединения личного опыта с реализацией </w:t>
      </w: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заданных действий.</w:t>
      </w: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Творческие задачи</w:t>
      </w: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те задачи, которые требуют от ребенка комбинирования известных приемов художественной деятельности и главным образом самостоятельно найденных в результате экспериментирования с художественными материалами.</w:t>
      </w:r>
    </w:p>
    <w:p w:rsidR="00BC77B8" w:rsidRPr="00113624" w:rsidRDefault="00BC77B8" w:rsidP="0011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первого года обучения:</w:t>
      </w:r>
    </w:p>
    <w:p w:rsidR="00BC77B8" w:rsidRPr="00113624" w:rsidRDefault="00BC77B8" w:rsidP="001136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бумагопластике.</w:t>
      </w:r>
    </w:p>
    <w:p w:rsidR="00BC77B8" w:rsidRPr="00113624" w:rsidRDefault="00BC77B8" w:rsidP="001136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знакомить со свойствами бумаги.</w:t>
      </w:r>
    </w:p>
    <w:p w:rsidR="00BC77B8" w:rsidRPr="00113624" w:rsidRDefault="00BC77B8" w:rsidP="001136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овладению простейшими техническими приемами работы с различными материалами.</w:t>
      </w:r>
    </w:p>
    <w:p w:rsidR="00BC77B8" w:rsidRPr="00113624" w:rsidRDefault="00BC77B8" w:rsidP="001136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моторику, координацию движений рук, глазомер.</w:t>
      </w:r>
    </w:p>
    <w:p w:rsidR="00BC77B8" w:rsidRPr="00113624" w:rsidRDefault="00BC77B8" w:rsidP="001136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видеть необычное в обычных предметах.</w:t>
      </w:r>
    </w:p>
    <w:p w:rsidR="00BC77B8" w:rsidRPr="00113624" w:rsidRDefault="00BC77B8" w:rsidP="001136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возникновению у ребенка ощущения, что продукт его деятельности интересен другим (педагогу, детям, родителям, сотрудникам детского сада).</w:t>
      </w:r>
    </w:p>
    <w:p w:rsidR="00BC77B8" w:rsidRPr="00113624" w:rsidRDefault="00BC77B8" w:rsidP="0011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методы:</w:t>
      </w:r>
    </w:p>
    <w:p w:rsidR="00BC77B8" w:rsidRPr="00113624" w:rsidRDefault="00BC77B8" w:rsidP="0011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и развитие художественного восприятия представлены в программе в их содержательном единстве. Применяются такие методы, как репродуктивный (воспроизводящий); иллюстративный (объяснение сопровождается демонстрацией наглядного материала); проблемный (педагог или сам ребенок ставит проблему и вместе находят пути её решения).</w:t>
      </w:r>
    </w:p>
    <w:p w:rsidR="00BC77B8" w:rsidRPr="00113624" w:rsidRDefault="00BC77B8" w:rsidP="0011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каждого занятия несколько минут отведено теоретической беседе, завершается </w:t>
      </w:r>
    </w:p>
    <w:p w:rsidR="00BC77B8" w:rsidRPr="00113624" w:rsidRDefault="00BC77B8" w:rsidP="00113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 обучения детей является развитие:</w:t>
      </w:r>
    </w:p>
    <w:p w:rsidR="00BC77B8" w:rsidRPr="00113624" w:rsidRDefault="00BC77B8" w:rsidP="0011362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способностей, эмпатии, умения взаимодействовать в коллективе;</w:t>
      </w:r>
    </w:p>
    <w:p w:rsidR="00BC77B8" w:rsidRPr="00113624" w:rsidRDefault="00BC77B8" w:rsidP="0011362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Внимания, зрительной, слухоречевой памяти;</w:t>
      </w:r>
    </w:p>
    <w:p w:rsidR="00BC77B8" w:rsidRPr="00113624" w:rsidRDefault="00BC77B8" w:rsidP="0011362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воображения, пространственного мышления, умения классифицировать, сравнивать, выстраивать последовательность действий и событий;</w:t>
      </w:r>
    </w:p>
    <w:p w:rsidR="00BC77B8" w:rsidRPr="00113624" w:rsidRDefault="00BC77B8" w:rsidP="0011362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Словарного запаса, развитие речи, умения формулировать свою мысль, отвечать на вопросы педагога.</w:t>
      </w:r>
    </w:p>
    <w:p w:rsidR="00BC77B8" w:rsidRPr="00113624" w:rsidRDefault="00BC77B8" w:rsidP="0011362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саморегуляции, умения соблюдать правила, подчиняться требованиям,</w:t>
      </w:r>
    </w:p>
    <w:p w:rsidR="00BC77B8" w:rsidRPr="00113624" w:rsidRDefault="00BC77B8" w:rsidP="00113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tbl>
      <w:tblPr>
        <w:tblpPr w:leftFromText="180" w:rightFromText="180" w:vertAnchor="page" w:horzAnchor="margin" w:tblpXSpec="center" w:tblpY="1"/>
        <w:tblW w:w="10800" w:type="dxa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03"/>
        <w:gridCol w:w="1326"/>
        <w:gridCol w:w="2329"/>
        <w:gridCol w:w="5242"/>
      </w:tblGrid>
      <w:tr w:rsidR="00113624" w:rsidRPr="00BC77B8" w:rsidTr="00113624">
        <w:trPr>
          <w:cantSplit/>
          <w:trHeight w:val="888"/>
          <w:tblCellSpacing w:w="75" w:type="dxa"/>
        </w:trPr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занятия</w:t>
            </w:r>
          </w:p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Цель </w:t>
            </w:r>
          </w:p>
        </w:tc>
      </w:tr>
      <w:tr w:rsidR="00113624" w:rsidRPr="00BC77B8" w:rsidTr="00113624">
        <w:trPr>
          <w:cantSplit/>
          <w:trHeight w:val="794"/>
          <w:tblCellSpacing w:w="75" w:type="dxa"/>
        </w:trPr>
        <w:tc>
          <w:tcPr>
            <w:tcW w:w="7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бумагой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со свойствами бумаги: легко мнется, скатывается, рвется. Формировать простые формы из бумаги – толстые жгуты разной длины, шары.</w:t>
            </w:r>
          </w:p>
        </w:tc>
      </w:tr>
      <w:tr w:rsidR="00113624" w:rsidRPr="00BC77B8" w:rsidTr="00113624">
        <w:trPr>
          <w:cantSplit/>
          <w:trHeight w:val="1134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Пирамидка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ориентацию на плоскости листа. Формировать простые формы из бумаги – толстые жгуты разной длины. Продолжать развивать навыки использования клея. Воспитывать отзывчивость и доброту.</w:t>
            </w:r>
          </w:p>
        </w:tc>
      </w:tr>
      <w:tr w:rsidR="00113624" w:rsidRPr="00BC77B8" w:rsidTr="00113624">
        <w:trPr>
          <w:cantSplit/>
          <w:trHeight w:val="1134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Портрет солнышка </w:t>
            </w:r>
          </w:p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делить салфетку на равные части. Учить скатывать шарик и жгуты; располагать работу на плоскости листа. Воспитывать доброжелательное отношение к окружающему миру.</w:t>
            </w:r>
          </w:p>
        </w:tc>
      </w:tr>
      <w:tr w:rsidR="00113624" w:rsidRPr="00BC77B8" w:rsidTr="00113624">
        <w:trPr>
          <w:cantSplit/>
          <w:trHeight w:val="1134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Травка </w:t>
            </w:r>
          </w:p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делить бумагу на равные части – разрывание. Развивать умение формировать несложные формы из бумаги – скатывать небольшие жгуты; располагать работу по всей плоскости листа. Развивать точность и координацию движений.</w:t>
            </w:r>
          </w:p>
        </w:tc>
      </w:tr>
      <w:tr w:rsidR="00113624" w:rsidRPr="00BC77B8" w:rsidTr="00113624">
        <w:trPr>
          <w:cantSplit/>
          <w:trHeight w:val="793"/>
          <w:tblCellSpacing w:w="75" w:type="dxa"/>
        </w:trPr>
        <w:tc>
          <w:tcPr>
            <w:tcW w:w="7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яблоне поспели яблоки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скатывать шаровидные комочки одинаковые по величине. Развивать ориентацию на основе. Воспитывать любовь к природе.</w:t>
            </w:r>
          </w:p>
        </w:tc>
      </w:tr>
      <w:tr w:rsidR="00113624" w:rsidRPr="00BC77B8" w:rsidTr="00113624">
        <w:trPr>
          <w:cantSplit/>
          <w:trHeight w:val="804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Гусеница </w:t>
            </w:r>
          </w:p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делить салфетку на 4 части. Продолжать учить скатывать шаровидные комочки одинаковые и разные по величине. Составить изображения из частей.</w:t>
            </w:r>
          </w:p>
        </w:tc>
      </w:tr>
      <w:tr w:rsidR="00113624" w:rsidRPr="00BC77B8" w:rsidTr="00113624">
        <w:trPr>
          <w:cantSplit/>
          <w:trHeight w:val="1134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Осень в гости к нам </w:t>
            </w: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пришла</w:t>
            </w:r>
          </w:p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со свойствами бумаги. Продолжать знакомить со способом – обрыванием бумаги (отрывать от листа бумаги небольшие кусочки, наносить на них клей и наклеивать на основу).</w:t>
            </w:r>
          </w:p>
        </w:tc>
      </w:tr>
      <w:tr w:rsidR="00113624" w:rsidRPr="00BC77B8" w:rsidTr="00113624">
        <w:trPr>
          <w:cantSplit/>
          <w:trHeight w:val="805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Ягодки рябины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в бумажной пластике. Формировать форму шара. Развивать мелкую моторику пальцев рук, внимание.</w:t>
            </w:r>
          </w:p>
        </w:tc>
      </w:tr>
      <w:tr w:rsidR="00113624" w:rsidRPr="00BC77B8" w:rsidTr="00113624">
        <w:trPr>
          <w:cantSplit/>
          <w:trHeight w:val="1134"/>
          <w:tblCellSpacing w:w="75" w:type="dxa"/>
        </w:trPr>
        <w:tc>
          <w:tcPr>
            <w:tcW w:w="7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113624" w:rsidRPr="00BC77B8" w:rsidRDefault="00113624" w:rsidP="001136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Воздушные шарики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скатывать бумагу в форме шара, наносить на них клей, умение работать с ножницами. Развивать точность и координацию движений. Учить детей дополнять композиции. Дополнительным материалом (ниточкой).</w:t>
            </w:r>
          </w:p>
        </w:tc>
      </w:tr>
      <w:tr w:rsidR="00113624" w:rsidRPr="00BC77B8" w:rsidTr="00113624">
        <w:trPr>
          <w:cantSplit/>
          <w:trHeight w:val="1134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Улитка </w:t>
            </w:r>
          </w:p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выделять характерные в образе средствами бумажной пластики. Совершенствовать приемы скатывания бумаги в толстые жгуты и тонкий жгутик, закручивания в жгут. Дополнять деталями изображение.</w:t>
            </w:r>
          </w:p>
        </w:tc>
      </w:tr>
      <w:tr w:rsidR="00113624" w:rsidRPr="00BC77B8" w:rsidTr="00113624">
        <w:trPr>
          <w:cantSplit/>
          <w:trHeight w:val="1134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Мышка 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выделять характерные в образе средствами бумажной пластики. Совершенствовать приемы скатывания бумаги в форму овала. Дополнять деталями изображение.</w:t>
            </w:r>
          </w:p>
        </w:tc>
      </w:tr>
      <w:tr w:rsidR="00113624" w:rsidRPr="00BC77B8" w:rsidTr="00113624">
        <w:trPr>
          <w:cantSplit/>
          <w:trHeight w:val="1134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 идет </w:t>
            </w:r>
          </w:p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новым видом бумажной пластики – обрыванием (отрывать от листа бумаги небольшие кусочки, наносить на них клей и наклеивать на фон).</w:t>
            </w:r>
          </w:p>
        </w:tc>
      </w:tr>
      <w:tr w:rsidR="00113624" w:rsidRPr="00BC77B8" w:rsidTr="00113624">
        <w:trPr>
          <w:cantSplit/>
          <w:trHeight w:val="661"/>
          <w:tblCellSpacing w:w="75" w:type="dxa"/>
        </w:trPr>
        <w:tc>
          <w:tcPr>
            <w:tcW w:w="7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Снеговик 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приемы лепки из бумаги: формирова</w:t>
            </w: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круглых комочков разной величины. Скатывание тонкого и ост</w:t>
            </w: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роконечного жгутиков.</w:t>
            </w:r>
          </w:p>
        </w:tc>
      </w:tr>
      <w:tr w:rsidR="00113624" w:rsidRPr="00BC77B8" w:rsidTr="00113624">
        <w:trPr>
          <w:cantSplit/>
          <w:trHeight w:val="815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Маленькая елочка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приемы скатывания бумаги в толстые жгуты и тонкий жгутик, закручивания в жгут. Дополнять деталями изображение.</w:t>
            </w:r>
          </w:p>
        </w:tc>
      </w:tr>
      <w:tr w:rsidR="00113624" w:rsidRPr="00BC77B8" w:rsidTr="00113624">
        <w:trPr>
          <w:cantSplit/>
          <w:trHeight w:val="1134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Новогодняя открытка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решение - цветом, формой.</w:t>
            </w:r>
          </w:p>
          <w:p w:rsidR="00113624" w:rsidRPr="00BC77B8" w:rsidRDefault="00113624" w:rsidP="001136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праздничной открытки с использованием вырази</w:t>
            </w: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средств бумажной пластики.</w:t>
            </w:r>
          </w:p>
          <w:p w:rsidR="00113624" w:rsidRPr="00BC77B8" w:rsidRDefault="00113624" w:rsidP="001136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Продемонстрировать детям выразительные возможности компо</w:t>
            </w: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зиционного решения.</w:t>
            </w:r>
          </w:p>
        </w:tc>
      </w:tr>
      <w:tr w:rsidR="00113624" w:rsidRPr="00BC77B8" w:rsidTr="00113624">
        <w:trPr>
          <w:cantSplit/>
          <w:trHeight w:val="733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Бусы на елочку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приемы лепки из бумаги: формирова</w:t>
            </w: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круглых комочков одной величины. Развивать чувство ритма и чувство цвета.</w:t>
            </w:r>
          </w:p>
        </w:tc>
      </w:tr>
      <w:tr w:rsidR="00113624" w:rsidRPr="00BC77B8" w:rsidTr="00113624">
        <w:trPr>
          <w:cantSplit/>
          <w:trHeight w:val="1134"/>
          <w:tblCellSpacing w:w="75" w:type="dxa"/>
        </w:trPr>
        <w:tc>
          <w:tcPr>
            <w:tcW w:w="7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113624" w:rsidRPr="00BC77B8" w:rsidRDefault="00113624" w:rsidP="001136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Елочка нарядная в гости к нам пришла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передавать строение дерева выразительными сред</w:t>
            </w: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ствами бумажной пластики, формировать треугольную форму из бу</w:t>
            </w: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маги. Закреплять приемы лепки из бумаги простых форм.</w:t>
            </w:r>
          </w:p>
        </w:tc>
      </w:tr>
      <w:tr w:rsidR="00113624" w:rsidRPr="00BC77B8" w:rsidTr="00113624">
        <w:trPr>
          <w:cantSplit/>
          <w:trHeight w:val="1134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Вот зима кругом бело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приемы лепки из бумаги: формирова</w:t>
            </w: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круглых комочков разной величины.</w:t>
            </w:r>
          </w:p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интерес и положительное отношение к бумажной пластике.</w:t>
            </w:r>
          </w:p>
        </w:tc>
      </w:tr>
      <w:tr w:rsidR="00113624" w:rsidRPr="00BC77B8" w:rsidTr="00113624">
        <w:trPr>
          <w:cantSplit/>
          <w:trHeight w:val="720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Зайчик 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приемы лепки из бумаги: формирова</w:t>
            </w: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круглых комочков разной величины.</w:t>
            </w:r>
          </w:p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 деталями изображение.</w:t>
            </w:r>
          </w:p>
        </w:tc>
      </w:tr>
      <w:tr w:rsidR="00113624" w:rsidRPr="00BC77B8" w:rsidTr="00113624">
        <w:trPr>
          <w:cantSplit/>
          <w:trHeight w:val="733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Бусы в подарок 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приемы лепки из фольги и цветной бумаги простых форм. Развивать чувство ритма и чувство цвета; мелкую моторику пальцев рук,</w:t>
            </w:r>
          </w:p>
        </w:tc>
      </w:tr>
      <w:tr w:rsidR="00113624" w:rsidRPr="00BC77B8" w:rsidTr="00113624">
        <w:trPr>
          <w:cantSplit/>
          <w:trHeight w:val="1134"/>
          <w:tblCellSpacing w:w="75" w:type="dxa"/>
        </w:trPr>
        <w:tc>
          <w:tcPr>
            <w:tcW w:w="7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Валентинка 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праздником всех влюбленных Днем Святого Валентина. Познакомить детей с новым видом работы - плетением из цветной бумаги, учить детей делать валентинки. Воспитывать интерес к ручному труду.</w:t>
            </w:r>
          </w:p>
        </w:tc>
      </w:tr>
      <w:tr w:rsidR="00113624" w:rsidRPr="00BC77B8" w:rsidTr="00113624">
        <w:trPr>
          <w:cantSplit/>
          <w:trHeight w:val="1134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Кораблик </w:t>
            </w:r>
          </w:p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приемы скатывания бумаги в толстые жгуты и тонкий жгутик, закручивания в жгут. Дополнять деталями изображение. Развивать точность и координацию движений.</w:t>
            </w:r>
          </w:p>
        </w:tc>
      </w:tr>
      <w:tr w:rsidR="00113624" w:rsidRPr="00BC77B8" w:rsidTr="00113624">
        <w:trPr>
          <w:cantSplit/>
          <w:trHeight w:val="1134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 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композиционному размещению на листе бумаги. Закрепление навыков работы с разнофактурной бумагой. Продолжать учить детей дополнять композиции.</w:t>
            </w:r>
          </w:p>
        </w:tc>
      </w:tr>
      <w:tr w:rsidR="00113624" w:rsidRPr="00BC77B8" w:rsidTr="00113624">
        <w:trPr>
          <w:cantSplit/>
          <w:trHeight w:val="1134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Светофор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скатывать бумагу в форме шара, наносить на них клей, умение работать с ножницами. Развивать точность и координацию движений. Учить детей дополнять композиции.</w:t>
            </w:r>
          </w:p>
        </w:tc>
      </w:tr>
      <w:tr w:rsidR="00113624" w:rsidRPr="00BC77B8" w:rsidTr="00113624">
        <w:trPr>
          <w:cantSplit/>
          <w:trHeight w:val="687"/>
          <w:tblCellSpacing w:w="75" w:type="dxa"/>
        </w:trPr>
        <w:tc>
          <w:tcPr>
            <w:tcW w:w="7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Цветок в вазе </w:t>
            </w:r>
          </w:p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композиционному размещению на листе бумаги. Закрепление навыков работы с разнофактурной бумагой.</w:t>
            </w:r>
          </w:p>
        </w:tc>
      </w:tr>
      <w:tr w:rsidR="00113624" w:rsidRPr="00BC77B8" w:rsidTr="00113624">
        <w:trPr>
          <w:cantSplit/>
          <w:trHeight w:val="1134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Мимоза 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чувствовать специфику материала, умение создавать полуобъемную композицию. Продолжать осваивать навыки изготовления цветов из бумаги.</w:t>
            </w:r>
          </w:p>
        </w:tc>
      </w:tr>
      <w:tr w:rsidR="00113624" w:rsidRPr="00BC77B8" w:rsidTr="00113624">
        <w:trPr>
          <w:cantSplit/>
          <w:trHeight w:val="814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Подснежник </w:t>
            </w:r>
          </w:p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элементами рисования)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обучать композиционному освоению листа. Использовать приемов и способов бумажной пластики в изображе</w:t>
            </w: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цветов.</w:t>
            </w:r>
          </w:p>
        </w:tc>
      </w:tr>
      <w:tr w:rsidR="00113624" w:rsidRPr="00BC77B8" w:rsidTr="00113624">
        <w:trPr>
          <w:cantSplit/>
          <w:trHeight w:val="698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Рыбки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аквариуме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форму капельки из бумаги, создавать образы путем соединения простых геометрических форм. Работать коллективно.</w:t>
            </w:r>
          </w:p>
        </w:tc>
      </w:tr>
      <w:tr w:rsidR="00113624" w:rsidRPr="00BC77B8" w:rsidTr="00113624">
        <w:trPr>
          <w:cantSplit/>
          <w:trHeight w:val="1134"/>
          <w:tblCellSpacing w:w="75" w:type="dxa"/>
        </w:trPr>
        <w:tc>
          <w:tcPr>
            <w:tcW w:w="7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Ландыши 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приемы лепки из бумаги: формирова</w:t>
            </w: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круглых комочков разной величины.</w:t>
            </w:r>
          </w:p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образы путем соединения простых геометрических форм.</w:t>
            </w:r>
          </w:p>
        </w:tc>
      </w:tr>
      <w:tr w:rsidR="00113624" w:rsidRPr="00BC77B8" w:rsidTr="00113624">
        <w:trPr>
          <w:cantSplit/>
          <w:trHeight w:val="1134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Цып, цып, цыплятки желтые ребятки 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в бумажной пластике. Формиро</w:t>
            </w: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форму шара, маленького конуса.</w:t>
            </w:r>
          </w:p>
          <w:p w:rsidR="00113624" w:rsidRPr="00BC77B8" w:rsidRDefault="00113624" w:rsidP="001136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характера образа через выразительные средства изобра</w:t>
            </w: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зительного материала.</w:t>
            </w:r>
          </w:p>
        </w:tc>
      </w:tr>
      <w:tr w:rsidR="00113624" w:rsidRPr="00BC77B8" w:rsidTr="00113624">
        <w:trPr>
          <w:cantSplit/>
          <w:trHeight w:val="687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 был ежик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образы животных с помощью средств бумажной пластики. Передавать образы цветом, формой, объемом.</w:t>
            </w:r>
          </w:p>
        </w:tc>
      </w:tr>
      <w:tr w:rsidR="00113624" w:rsidRPr="00BC77B8" w:rsidTr="00113624">
        <w:trPr>
          <w:cantSplit/>
          <w:trHeight w:val="1134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Ледоход 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новым видом бумажной пластики – обрыванием (отрывать от листа бумаги небольшие кусочки, наносить на них клей и наклеивать на фон).</w:t>
            </w:r>
          </w:p>
        </w:tc>
      </w:tr>
      <w:tr w:rsidR="00113624" w:rsidRPr="00BC77B8" w:rsidTr="00113624">
        <w:trPr>
          <w:cantSplit/>
          <w:trHeight w:val="1113"/>
          <w:tblCellSpacing w:w="75" w:type="dxa"/>
        </w:trPr>
        <w:tc>
          <w:tcPr>
            <w:tcW w:w="7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Радуга-дуга </w:t>
            </w:r>
          </w:p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элементами аппликации)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использовать полученные знания, умения для созда</w:t>
            </w: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образа, сюжета. Развивать творческую самостоятельность. </w:t>
            </w: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</w:t>
            </w: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объемно-пространственное мышление.</w:t>
            </w:r>
          </w:p>
        </w:tc>
      </w:tr>
      <w:tr w:rsidR="00113624" w:rsidRPr="00BC77B8" w:rsidTr="00113624">
        <w:trPr>
          <w:cantSplit/>
          <w:trHeight w:val="844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коровка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со свойствами бумаги. Учить скатывать комочки округлой формы разной величины. Использование элемента — дорисовывания.</w:t>
            </w:r>
          </w:p>
        </w:tc>
      </w:tr>
      <w:tr w:rsidR="00113624" w:rsidRPr="00BC77B8" w:rsidTr="00113624">
        <w:trPr>
          <w:cantSplit/>
          <w:trHeight w:val="1134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Бабочка 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работы с бумагой: складывание, перекручивание, скатывание, учить передавать образы через выра</w:t>
            </w: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зительные средства изобразительного материала.</w:t>
            </w:r>
          </w:p>
        </w:tc>
      </w:tr>
      <w:tr w:rsidR="00113624" w:rsidRPr="00BC77B8" w:rsidTr="00113624">
        <w:trPr>
          <w:cantSplit/>
          <w:trHeight w:val="831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Одуванчики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приемы скатывания бумаги в толстые жгуты и тонкий жгутик. Использование элемента — дорисовывания.</w:t>
            </w:r>
          </w:p>
        </w:tc>
      </w:tr>
      <w:tr w:rsidR="00113624" w:rsidRPr="00BC77B8" w:rsidTr="00113624">
        <w:trPr>
          <w:cantSplit/>
          <w:trHeight w:val="1134"/>
          <w:tblCellSpacing w:w="75" w:type="dxa"/>
        </w:trPr>
        <w:tc>
          <w:tcPr>
            <w:tcW w:w="7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24" w:rsidRPr="00BC77B8" w:rsidRDefault="00113624" w:rsidP="001136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624" w:rsidRPr="00BC77B8" w:rsidTr="00113624">
        <w:trPr>
          <w:cantSplit/>
          <w:trHeight w:val="1134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24" w:rsidRPr="00BC77B8" w:rsidRDefault="00113624" w:rsidP="001136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624" w:rsidRPr="00BC77B8" w:rsidTr="00113624">
        <w:trPr>
          <w:cantSplit/>
          <w:trHeight w:val="829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624" w:rsidRPr="00BC77B8" w:rsidTr="00113624">
        <w:trPr>
          <w:cantSplit/>
          <w:trHeight w:val="20"/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24" w:rsidRPr="00BC77B8" w:rsidRDefault="00113624" w:rsidP="001136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624" w:rsidRPr="00BC77B8" w:rsidTr="00113624">
        <w:trPr>
          <w:cantSplit/>
          <w:trHeight w:val="20"/>
          <w:tblCellSpacing w:w="7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624" w:rsidRPr="00BC77B8" w:rsidRDefault="00113624" w:rsidP="0011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24" w:rsidRPr="00BC77B8" w:rsidRDefault="00113624" w:rsidP="0011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24" w:rsidRPr="00BC77B8" w:rsidRDefault="00113624" w:rsidP="001136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213" w:rsidRDefault="008A6213" w:rsidP="00113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213" w:rsidRDefault="008A6213" w:rsidP="00BC77B8">
      <w:pPr>
        <w:spacing w:before="100" w:beforeAutospacing="1" w:after="100" w:afterAutospacing="1" w:line="240" w:lineRule="auto"/>
        <w:ind w:left="-510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7B8" w:rsidRPr="00BC77B8" w:rsidRDefault="00BC77B8" w:rsidP="00BC7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7B8" w:rsidRPr="00BC77B8" w:rsidRDefault="00BC77B8" w:rsidP="00BC7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57470" w:rsidRDefault="00F57470" w:rsidP="00BC7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470" w:rsidRDefault="00F57470" w:rsidP="00BC7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470" w:rsidRDefault="00F57470" w:rsidP="00BC7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470" w:rsidRDefault="00F57470" w:rsidP="00BC7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470" w:rsidRDefault="00F57470" w:rsidP="00BC7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470" w:rsidRPr="00F57470" w:rsidRDefault="00F57470" w:rsidP="00F57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747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Список литературы:</w:t>
      </w:r>
    </w:p>
    <w:p w:rsidR="00F57470" w:rsidRDefault="00F57470" w:rsidP="00BC7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470" w:rsidRDefault="00F57470" w:rsidP="00BC7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470" w:rsidRDefault="00F57470" w:rsidP="00BC7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7B8" w:rsidRPr="00BC77B8" w:rsidRDefault="00BC77B8" w:rsidP="00BC7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Рожкова Е.Е. Изобразительное искусство в ДОУ Из опыта работы. – М.: Просвещение, 1980.-96 с.;</w:t>
      </w:r>
    </w:p>
    <w:p w:rsidR="00BC77B8" w:rsidRPr="00BC77B8" w:rsidRDefault="00BC77B8" w:rsidP="00BC7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Давыдова Г.Н. «Детский дизайн» Пластилинография- М.: Издательство «Скрипторий 2003г», 2008.1997 – 160 с.») (Серия «Учить и воспитывать, развлекая)</w:t>
      </w:r>
    </w:p>
    <w:p w:rsidR="00BC77B8" w:rsidRPr="00BC77B8" w:rsidRDefault="00BC77B8" w:rsidP="00BC7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Давыдова Г.Н. Бумагопластика. Цветочные мотивы. – М.: Издательство «Скрипторий 2003», 2010.</w:t>
      </w:r>
    </w:p>
    <w:p w:rsidR="00BC77B8" w:rsidRPr="00BC77B8" w:rsidRDefault="00BC77B8" w:rsidP="00BC7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Дубровская Н.В. Аппликации из природных материалов. – М.: АСТ; СПб.;Сова, 2009.</w:t>
      </w:r>
    </w:p>
    <w:p w:rsidR="00BC77B8" w:rsidRPr="00BC77B8" w:rsidRDefault="00BC77B8" w:rsidP="00BC7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Новикова И.В. Конструирование из бумаги. Цветочная поляна. М.: Издательство АСТ, 2010.</w:t>
      </w:r>
    </w:p>
    <w:p w:rsidR="00BC77B8" w:rsidRPr="00BC77B8" w:rsidRDefault="00BC77B8" w:rsidP="008A6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</w:p>
    <w:p w:rsidR="00BC77B8" w:rsidRPr="00BC77B8" w:rsidRDefault="00BC77B8" w:rsidP="00BC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D33" w:rsidRDefault="001D7D33"/>
    <w:p w:rsidR="00113624" w:rsidRDefault="00113624"/>
    <w:p w:rsidR="00113624" w:rsidRDefault="00113624"/>
    <w:p w:rsidR="00113624" w:rsidRDefault="00113624"/>
    <w:p w:rsidR="00113624" w:rsidRDefault="00113624"/>
    <w:p w:rsidR="00113624" w:rsidRDefault="00113624"/>
    <w:p w:rsidR="00113624" w:rsidRDefault="00113624"/>
    <w:p w:rsidR="00113624" w:rsidRDefault="00113624"/>
    <w:p w:rsidR="00113624" w:rsidRDefault="00113624"/>
    <w:p w:rsidR="00113624" w:rsidRDefault="00113624"/>
    <w:p w:rsidR="00113624" w:rsidRDefault="00113624"/>
    <w:p w:rsidR="00113624" w:rsidRDefault="00113624"/>
    <w:p w:rsidR="00113624" w:rsidRDefault="00113624"/>
    <w:p w:rsidR="00113624" w:rsidRDefault="00113624"/>
    <w:p w:rsidR="00113624" w:rsidRDefault="00113624"/>
    <w:sectPr w:rsidR="0011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57" w:rsidRDefault="004E2A57" w:rsidP="00706E6B">
      <w:pPr>
        <w:spacing w:after="0" w:line="240" w:lineRule="auto"/>
      </w:pPr>
      <w:r>
        <w:separator/>
      </w:r>
    </w:p>
  </w:endnote>
  <w:endnote w:type="continuationSeparator" w:id="0">
    <w:p w:rsidR="004E2A57" w:rsidRDefault="004E2A57" w:rsidP="0070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57" w:rsidRDefault="004E2A57" w:rsidP="00706E6B">
      <w:pPr>
        <w:spacing w:after="0" w:line="240" w:lineRule="auto"/>
      </w:pPr>
      <w:r>
        <w:separator/>
      </w:r>
    </w:p>
  </w:footnote>
  <w:footnote w:type="continuationSeparator" w:id="0">
    <w:p w:rsidR="004E2A57" w:rsidRDefault="004E2A57" w:rsidP="00706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626D"/>
    <w:multiLevelType w:val="multilevel"/>
    <w:tmpl w:val="7118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33B67"/>
    <w:multiLevelType w:val="multilevel"/>
    <w:tmpl w:val="4AB6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34EE9"/>
    <w:multiLevelType w:val="multilevel"/>
    <w:tmpl w:val="0C28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9599F"/>
    <w:multiLevelType w:val="multilevel"/>
    <w:tmpl w:val="C84C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457F1"/>
    <w:multiLevelType w:val="multilevel"/>
    <w:tmpl w:val="1B8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95099"/>
    <w:multiLevelType w:val="multilevel"/>
    <w:tmpl w:val="821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F5230"/>
    <w:multiLevelType w:val="multilevel"/>
    <w:tmpl w:val="8BD2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733F42"/>
    <w:multiLevelType w:val="multilevel"/>
    <w:tmpl w:val="2556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4A0959"/>
    <w:multiLevelType w:val="multilevel"/>
    <w:tmpl w:val="98AA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36FC7"/>
    <w:multiLevelType w:val="multilevel"/>
    <w:tmpl w:val="D2C2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544D1C"/>
    <w:multiLevelType w:val="multilevel"/>
    <w:tmpl w:val="E42C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6E4A6A"/>
    <w:multiLevelType w:val="multilevel"/>
    <w:tmpl w:val="22C6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71"/>
    <w:rsid w:val="00113624"/>
    <w:rsid w:val="001D7D33"/>
    <w:rsid w:val="004E2A57"/>
    <w:rsid w:val="00507E71"/>
    <w:rsid w:val="00706E6B"/>
    <w:rsid w:val="0073550C"/>
    <w:rsid w:val="007D24CD"/>
    <w:rsid w:val="008A6213"/>
    <w:rsid w:val="00BC77B8"/>
    <w:rsid w:val="00D5105D"/>
    <w:rsid w:val="00F5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139C9-7E4F-4043-8713-D14B2EC7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77B8"/>
  </w:style>
  <w:style w:type="paragraph" w:styleId="a3">
    <w:name w:val="Normal (Web)"/>
    <w:basedOn w:val="a"/>
    <w:uiPriority w:val="99"/>
    <w:semiHidden/>
    <w:unhideWhenUsed/>
    <w:rsid w:val="00BC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7B8"/>
    <w:rPr>
      <w:b/>
      <w:bCs/>
    </w:rPr>
  </w:style>
  <w:style w:type="character" w:styleId="a5">
    <w:name w:val="Emphasis"/>
    <w:basedOn w:val="a0"/>
    <w:uiPriority w:val="20"/>
    <w:qFormat/>
    <w:rsid w:val="00BC77B8"/>
    <w:rPr>
      <w:i/>
      <w:iCs/>
    </w:rPr>
  </w:style>
  <w:style w:type="character" w:customStyle="1" w:styleId="fontstyle18">
    <w:name w:val="fontstyle18"/>
    <w:basedOn w:val="a0"/>
    <w:rsid w:val="00BC77B8"/>
  </w:style>
  <w:style w:type="character" w:styleId="a6">
    <w:name w:val="Hyperlink"/>
    <w:basedOn w:val="a0"/>
    <w:uiPriority w:val="99"/>
    <w:semiHidden/>
    <w:unhideWhenUsed/>
    <w:rsid w:val="00BC77B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C77B8"/>
    <w:rPr>
      <w:color w:val="800080"/>
      <w:u w:val="single"/>
    </w:rPr>
  </w:style>
  <w:style w:type="character" w:customStyle="1" w:styleId="current-rating">
    <w:name w:val="current-rating"/>
    <w:basedOn w:val="a0"/>
    <w:rsid w:val="00BC77B8"/>
  </w:style>
  <w:style w:type="character" w:customStyle="1" w:styleId="like-button">
    <w:name w:val="like-button"/>
    <w:basedOn w:val="a0"/>
    <w:rsid w:val="00BC77B8"/>
  </w:style>
  <w:style w:type="character" w:customStyle="1" w:styleId="postlike-info">
    <w:name w:val="postlike-info"/>
    <w:basedOn w:val="a0"/>
    <w:rsid w:val="00BC77B8"/>
  </w:style>
  <w:style w:type="character" w:customStyle="1" w:styleId="dislike-button">
    <w:name w:val="dislike-button"/>
    <w:basedOn w:val="a0"/>
    <w:rsid w:val="00BC77B8"/>
  </w:style>
  <w:style w:type="character" w:customStyle="1" w:styleId="msg-info">
    <w:name w:val="msg-info"/>
    <w:basedOn w:val="a0"/>
    <w:rsid w:val="00BC77B8"/>
  </w:style>
  <w:style w:type="paragraph" w:styleId="a8">
    <w:name w:val="header"/>
    <w:basedOn w:val="a"/>
    <w:link w:val="a9"/>
    <w:uiPriority w:val="99"/>
    <w:unhideWhenUsed/>
    <w:rsid w:val="0070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6E6B"/>
  </w:style>
  <w:style w:type="paragraph" w:styleId="aa">
    <w:name w:val="footer"/>
    <w:basedOn w:val="a"/>
    <w:link w:val="ab"/>
    <w:uiPriority w:val="99"/>
    <w:unhideWhenUsed/>
    <w:rsid w:val="0070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lyba_chizhova@hotmail.com</dc:creator>
  <cp:keywords/>
  <dc:description/>
  <cp:lastModifiedBy>lyba_chizhova@hotmail.com</cp:lastModifiedBy>
  <cp:revision>2</cp:revision>
  <dcterms:created xsi:type="dcterms:W3CDTF">2017-10-07T15:40:00Z</dcterms:created>
  <dcterms:modified xsi:type="dcterms:W3CDTF">2017-10-10T15:13:00Z</dcterms:modified>
</cp:coreProperties>
</file>